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3.4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this assignment, we will build a table that automatically calculates the lower bound and the upper bound for the 68% Rule, the 95.00% Rule, and the 99.00% Rule.</w:t>
        <w:br w:type="textWrapping"/>
        <w:br w:type="textWrapping"/>
        <w:t xml:space="preserve">1.  Create the following headings in the first row:  Mean, SD, 68% Lower Bound, 68% Upper Bound, 95.00% Lower Bound, 95.00% Upper Bound, 99.00% Lower Bound, and 99.00% Upper Bound.  Bold and add a bottom border to the headings.</w:t>
        <w:br w:type="textWrapping"/>
        <w:br w:type="textWrapping"/>
        <w:t xml:space="preserve">2.  Insert the following values in the Mean Column:  </w:t>
        <w:br w:type="textWrapping"/>
        <w:br w:type="textWrapping"/>
        <w:t xml:space="preserve">100</w:t>
        <w:br w:type="textWrapping"/>
        <w:t xml:space="preserve">18</w:t>
        <w:br w:type="textWrapping"/>
        <w:t xml:space="preserve">1000</w:t>
        <w:br w:type="textWrapping"/>
        <w:t xml:space="preserve">1509</w:t>
        <w:br w:type="textWrapping"/>
        <w:t xml:space="preserve">100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3.  Insert the following values in the Standard Deviation (SD) Column:</w:t>
        <w:br w:type="textWrapping"/>
        <w:br w:type="textWrapping"/>
        <w:t xml:space="preserve">15</w:t>
        <w:br w:type="textWrapping"/>
        <w:t xml:space="preserve">4</w:t>
        <w:br w:type="textWrapping"/>
        <w:t xml:space="preserve">100</w:t>
        <w:br w:type="textWrapping"/>
        <w:t xml:space="preserve">312</w:t>
        <w:br w:type="textWrapping"/>
        <w:t xml:space="preserve">10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4.  Build a formula for each remaining column in the first row.  </w:t>
        <w:br w:type="textWrapping"/>
        <w:br w:type="textWrapping"/>
        <w:t xml:space="preserve">Your formulas will follow this General formula for the Upper Bound:  =MEAN+(SD*CONSTANT)</w:t>
        <w:br w:type="textWrapping"/>
        <w:br w:type="textWrapping"/>
        <w:t xml:space="preserve">Your formulas will follow this general formula for the Lower Bound: =MEAN-(SD*CONSTANT)</w:t>
        <w:br w:type="textWrapping"/>
        <w:br w:type="textWrapping"/>
        <w:t xml:space="preserve">Where:</w:t>
        <w:br w:type="textWrapping"/>
        <w:br w:type="textWrapping"/>
        <w:t xml:space="preserve">MEAN is the value in the mean column for that row</w:t>
        <w:br w:type="textWrapping"/>
        <w:br w:type="textWrapping"/>
        <w:t xml:space="preserve">SD is the value of the Standard Deviation (SD) for that row, and</w:t>
        <w:br w:type="textWrapping"/>
        <w:br w:type="textWrapping"/>
        <w:t xml:space="preserve">CONSTANT is the constant taken from the reading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br w:type="textWrapping"/>
        <w:t xml:space="preserve">**</w:t>
      </w:r>
      <w:r w:rsidDel="00000000" w:rsidR="00000000" w:rsidRPr="00000000">
        <w:rPr>
          <w:b w:val="1"/>
          <w:rtl w:val="0"/>
        </w:rPr>
        <w:t xml:space="preserve">TIP</w:t>
      </w:r>
      <w:r w:rsidDel="00000000" w:rsidR="00000000" w:rsidRPr="00000000">
        <w:rPr>
          <w:rtl w:val="0"/>
        </w:rPr>
        <w:t xml:space="preserve">:  Once you get the first row done, you can copy it, and use the paste formula feature to automatically generate the formulas for all the remaining rows.**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5.  Insert your name in the first column below your table.</w:t>
        <w:br w:type="textWrapping"/>
        <w:br w:type="textWrapping"/>
        <w:t xml:space="preserve">6.  Save your file as YourLastName_YourFirstName_Assignment_3.4</w:t>
        <w:br w:type="textWrapping"/>
        <w:br w:type="textWrapping"/>
        <w:t xml:space="preserve">7.  Submit your file in Blackboard via this assignment's submission tool.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**Caveat:  You will be graded on your formulas.  DO NOT type in the numbers (other than the means and standard deviations provided); they must be calculated by your spreadsheet.***</w:t>
        <w:br w:type="textWrapping"/>
      </w:r>
      <w:r w:rsidDel="00000000" w:rsidR="00000000" w:rsidRPr="00000000">
        <w:rPr>
          <w:rtl w:val="0"/>
        </w:rPr>
        <w:br w:type="textWrapping"/>
        <w:t xml:space="preserve">Your sheet should look like this: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